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F36" w:rsidRDefault="007204A8">
      <w:r>
        <w:t>Rhodes service manual:</w:t>
      </w:r>
    </w:p>
    <w:p w:rsidR="007204A8" w:rsidRDefault="00E63332">
      <w:hyperlink r:id="rId5" w:history="1">
        <w:r w:rsidR="007204A8" w:rsidRPr="00CB7F67">
          <w:rPr>
            <w:rStyle w:val="Hyperlink"/>
          </w:rPr>
          <w:t>http://www.fenderrhodes.com/org/manual/toc.html</w:t>
        </w:r>
      </w:hyperlink>
    </w:p>
    <w:p w:rsidR="007204A8" w:rsidRDefault="00626850">
      <w:r>
        <w:t>Rhodes info:</w:t>
      </w:r>
    </w:p>
    <w:p w:rsidR="00626850" w:rsidRDefault="00E63332">
      <w:hyperlink r:id="rId6" w:history="1">
        <w:r w:rsidR="00626850" w:rsidRPr="008351F1">
          <w:rPr>
            <w:rStyle w:val="Hyperlink"/>
          </w:rPr>
          <w:t>https://soundgirls.org/the-fender-rhodes/</w:t>
        </w:r>
      </w:hyperlink>
    </w:p>
    <w:p w:rsidR="00626850" w:rsidRDefault="00626850"/>
    <w:p w:rsidR="00E560EA" w:rsidRDefault="00E560EA">
      <w:r>
        <w:t>Adjusting the Rhodes timbre:</w:t>
      </w:r>
    </w:p>
    <w:p w:rsidR="00E560EA" w:rsidRDefault="00E560EA">
      <w:hyperlink r:id="rId7" w:history="1">
        <w:r w:rsidRPr="000252D5">
          <w:rPr>
            <w:rStyle w:val="Hyperlink"/>
          </w:rPr>
          <w:t>https://www.youtube.com/watch?v=ljqEB_r37Rg&amp;t=181s</w:t>
        </w:r>
      </w:hyperlink>
    </w:p>
    <w:p w:rsidR="00E560EA" w:rsidRDefault="00E560EA"/>
    <w:p w:rsidR="00114A53" w:rsidRDefault="00114A53">
      <w:r>
        <w:t xml:space="preserve">A tour of a Fender </w:t>
      </w:r>
      <w:proofErr w:type="gramStart"/>
      <w:r>
        <w:t>Rhodes :</w:t>
      </w:r>
      <w:proofErr w:type="gramEnd"/>
    </w:p>
    <w:p w:rsidR="00BF2594" w:rsidRDefault="00114A53">
      <w:hyperlink r:id="rId8" w:history="1">
        <w:r w:rsidRPr="000252D5">
          <w:rPr>
            <w:rStyle w:val="Hyperlink"/>
          </w:rPr>
          <w:t>https://www.youtube.com/watch?v=f2ygg6LaDt4</w:t>
        </w:r>
      </w:hyperlink>
    </w:p>
    <w:p w:rsidR="00256C59" w:rsidRDefault="00256C59"/>
    <w:p w:rsidR="00E63332" w:rsidRDefault="00E63332">
      <w:r>
        <w:t>Adjusting a Wurlitzer Epiano with a lot of internal views etc.:</w:t>
      </w:r>
    </w:p>
    <w:p w:rsidR="00E63332" w:rsidRDefault="00E63332">
      <w:hyperlink r:id="rId9" w:history="1">
        <w:r w:rsidRPr="000252D5">
          <w:rPr>
            <w:rStyle w:val="Hyperlink"/>
          </w:rPr>
          <w:t>https://www.youtube.com/watch?v=h6yo-uSiH90</w:t>
        </w:r>
      </w:hyperlink>
    </w:p>
    <w:p w:rsidR="00E63332" w:rsidRDefault="00E63332"/>
    <w:p w:rsidR="00E63332" w:rsidRDefault="00E63332">
      <w:bookmarkStart w:id="0" w:name="_GoBack"/>
      <w:bookmarkEnd w:id="0"/>
    </w:p>
    <w:p w:rsidR="00114A53" w:rsidRDefault="00114A53"/>
    <w:p w:rsidR="00BF2594" w:rsidRDefault="00BF2594"/>
    <w:p w:rsidR="00BF2594" w:rsidRDefault="00BF2594"/>
    <w:p w:rsidR="007204A8" w:rsidRDefault="007204A8"/>
    <w:sectPr w:rsidR="007204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CBD"/>
    <w:rsid w:val="00114A53"/>
    <w:rsid w:val="00256C59"/>
    <w:rsid w:val="00626850"/>
    <w:rsid w:val="007204A8"/>
    <w:rsid w:val="00775CBD"/>
    <w:rsid w:val="00BF2594"/>
    <w:rsid w:val="00D72F36"/>
    <w:rsid w:val="00E560EA"/>
    <w:rsid w:val="00E6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204A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6333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204A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633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f2ygg6LaDt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ljqEB_r37Rg&amp;t=181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oundgirls.org/the-fender-rhodes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enderrhodes.com/org/manual/toc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h6yo-uSiH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Rex</dc:creator>
  <cp:keywords/>
  <dc:description/>
  <cp:lastModifiedBy>Rex</cp:lastModifiedBy>
  <cp:revision>8</cp:revision>
  <dcterms:created xsi:type="dcterms:W3CDTF">2020-02-12T15:12:00Z</dcterms:created>
  <dcterms:modified xsi:type="dcterms:W3CDTF">2020-02-24T16:47:00Z</dcterms:modified>
</cp:coreProperties>
</file>